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22B" w14:textId="1F3155FF" w:rsidR="00611AE9" w:rsidRPr="00E2652C" w:rsidRDefault="00611AE9" w:rsidP="00611AE9">
      <w:pPr>
        <w:rPr>
          <w:rFonts w:ascii="Calibri" w:hAnsi="Calibri" w:cs="Calibri"/>
          <w:i/>
          <w:iCs/>
        </w:rPr>
      </w:pPr>
      <w:r w:rsidRPr="006D68C8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591990" wp14:editId="6F005489">
            <wp:simplePos x="0" y="0"/>
            <wp:positionH relativeFrom="column">
              <wp:posOffset>-58141</wp:posOffset>
            </wp:positionH>
            <wp:positionV relativeFrom="paragraph">
              <wp:posOffset>290</wp:posOffset>
            </wp:positionV>
            <wp:extent cx="1057275" cy="1028700"/>
            <wp:effectExtent l="0" t="0" r="9525" b="0"/>
            <wp:wrapSquare wrapText="bothSides"/>
            <wp:docPr id="779049024" name="Bildobjekt 1" descr="En bild som visar emblem, symbol, Varumärke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49024" name="Bildobjekt 1" descr="En bild som visar emblem, symbol, Varumärke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2C">
        <w:rPr>
          <w:rFonts w:ascii="Calibri" w:hAnsi="Calibri" w:cs="Calibri"/>
        </w:rPr>
        <w:tab/>
      </w:r>
      <w:r w:rsidR="00E2652C">
        <w:rPr>
          <w:rFonts w:ascii="Calibri" w:hAnsi="Calibri" w:cs="Calibri"/>
        </w:rPr>
        <w:tab/>
      </w:r>
      <w:r w:rsidR="00E2652C">
        <w:rPr>
          <w:rFonts w:ascii="Calibri" w:hAnsi="Calibri" w:cs="Calibri"/>
        </w:rPr>
        <w:tab/>
      </w:r>
      <w:r w:rsidR="00E2652C">
        <w:rPr>
          <w:rFonts w:ascii="Calibri" w:hAnsi="Calibri" w:cs="Calibri"/>
        </w:rPr>
        <w:tab/>
      </w:r>
      <w:r w:rsidR="00E2652C">
        <w:rPr>
          <w:rFonts w:ascii="Calibri" w:hAnsi="Calibri" w:cs="Calibri"/>
        </w:rPr>
        <w:tab/>
      </w:r>
      <w:r w:rsidR="00E2652C" w:rsidRPr="00E2652C">
        <w:rPr>
          <w:rFonts w:ascii="Calibri" w:hAnsi="Calibri" w:cs="Calibri"/>
          <w:i/>
          <w:iCs/>
          <w:sz w:val="22"/>
          <w:szCs w:val="20"/>
        </w:rPr>
        <w:t>Utgåva juni, 2024</w:t>
      </w:r>
    </w:p>
    <w:p w14:paraId="1CA124AC" w14:textId="77777777" w:rsidR="00611AE9" w:rsidRPr="006D68C8" w:rsidRDefault="00611AE9" w:rsidP="00611AE9">
      <w:pPr>
        <w:rPr>
          <w:rFonts w:ascii="Calibri" w:hAnsi="Calibri" w:cs="Calibri"/>
        </w:rPr>
      </w:pPr>
    </w:p>
    <w:p w14:paraId="64C2D8EB" w14:textId="77777777" w:rsidR="001B61AA" w:rsidRDefault="001B61AA" w:rsidP="001B61AA"/>
    <w:p w14:paraId="5DACD224" w14:textId="77777777" w:rsidR="001B61AA" w:rsidRDefault="001B61AA" w:rsidP="001B61AA"/>
    <w:p w14:paraId="6D08A76F" w14:textId="5F0212B3" w:rsidR="00611AE9" w:rsidRDefault="00E2652C" w:rsidP="00E2652C">
      <w:pPr>
        <w:pStyle w:val="Heading3"/>
      </w:pPr>
      <w:r>
        <w:t xml:space="preserve">         </w:t>
      </w:r>
      <w:r w:rsidR="00611AE9">
        <w:t xml:space="preserve">Avtal </w:t>
      </w:r>
      <w:r w:rsidR="005D4642">
        <w:t>båt</w:t>
      </w:r>
      <w:r w:rsidR="00611AE9">
        <w:t>uppläggningsplats</w:t>
      </w:r>
    </w:p>
    <w:p w14:paraId="000C3C13" w14:textId="77777777" w:rsidR="00611AE9" w:rsidRDefault="00611AE9" w:rsidP="001B61AA"/>
    <w:p w14:paraId="706943FF" w14:textId="2207223D" w:rsidR="00611AE9" w:rsidRPr="005E31B4" w:rsidRDefault="00AF4CC3" w:rsidP="00013E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EF43E0" w:rsidRPr="005E31B4">
        <w:rPr>
          <w:rFonts w:asciiTheme="minorHAnsi" w:hAnsiTheme="minorHAnsi" w:cstheme="minorHAnsi"/>
        </w:rPr>
        <w:t xml:space="preserve">aldemarsviks Segelklubb, WSK, uthyr till båtägaren uppläggningsplats enligt </w:t>
      </w:r>
      <w:r w:rsidR="005D4642" w:rsidRPr="005E31B4">
        <w:rPr>
          <w:rFonts w:asciiTheme="minorHAnsi" w:hAnsiTheme="minorHAnsi" w:cstheme="minorHAnsi"/>
        </w:rPr>
        <w:t xml:space="preserve">aktuella vinterplatsregler som finns </w:t>
      </w:r>
      <w:r w:rsidR="00013E21" w:rsidRPr="005E31B4">
        <w:rPr>
          <w:rFonts w:asciiTheme="minorHAnsi" w:hAnsiTheme="minorHAnsi" w:cstheme="minorHAnsi"/>
        </w:rPr>
        <w:t xml:space="preserve">att läsa </w:t>
      </w:r>
      <w:r w:rsidR="005D4642" w:rsidRPr="005E31B4">
        <w:rPr>
          <w:rFonts w:asciiTheme="minorHAnsi" w:hAnsiTheme="minorHAnsi" w:cstheme="minorHAnsi"/>
        </w:rPr>
        <w:t xml:space="preserve">på </w:t>
      </w:r>
      <w:hyperlink r:id="rId9" w:history="1">
        <w:r w:rsidR="005D4642" w:rsidRPr="005E31B4">
          <w:rPr>
            <w:rStyle w:val="Hyperlink"/>
            <w:rFonts w:asciiTheme="minorHAnsi" w:hAnsiTheme="minorHAnsi" w:cstheme="minorHAnsi"/>
            <w:sz w:val="22"/>
          </w:rPr>
          <w:t>https://wsk.se/om-klubben/regler</w:t>
        </w:r>
      </w:hyperlink>
      <w:r w:rsidR="00EF43E0" w:rsidRPr="005E31B4">
        <w:rPr>
          <w:rFonts w:asciiTheme="minorHAnsi" w:hAnsiTheme="minorHAnsi" w:cstheme="minorHAnsi"/>
          <w:sz w:val="22"/>
        </w:rPr>
        <w:t>.</w:t>
      </w:r>
    </w:p>
    <w:p w14:paraId="7DD1A8E1" w14:textId="70805F9A" w:rsidR="005D4642" w:rsidRPr="005E31B4" w:rsidRDefault="00013E21" w:rsidP="00013E21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>Båtägare är skyldig att känna till och följa de anvisningar och bestämmelser för klubben som fastställts.</w:t>
      </w:r>
    </w:p>
    <w:p w14:paraId="3A864397" w14:textId="7AA3F3BC" w:rsidR="00EF43E0" w:rsidRPr="005D4642" w:rsidRDefault="00EF43E0" w:rsidP="005D4642">
      <w:pPr>
        <w:pStyle w:val="Heading3"/>
      </w:pPr>
      <w:r>
        <w:t>Båtägare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5D4642" w14:paraId="5D9E60E1" w14:textId="77777777" w:rsidTr="005D4642">
        <w:tc>
          <w:tcPr>
            <w:tcW w:w="8359" w:type="dxa"/>
          </w:tcPr>
          <w:p w14:paraId="2F606B67" w14:textId="2A888151" w:rsidR="005D4642" w:rsidRDefault="005D4642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Medlemsnummer </w:t>
            </w:r>
            <w:r w:rsidR="006C6B08">
              <w:rPr>
                <w:rFonts w:ascii="Calibri" w:hAnsi="Calibri" w:cs="Calibri"/>
                <w:bCs/>
                <w:sz w:val="22"/>
              </w:rPr>
              <w:t xml:space="preserve">i </w:t>
            </w:r>
            <w:r>
              <w:rPr>
                <w:rFonts w:ascii="Calibri" w:hAnsi="Calibri" w:cs="Calibri"/>
                <w:bCs/>
                <w:sz w:val="22"/>
              </w:rPr>
              <w:t>WSK</w:t>
            </w:r>
          </w:p>
        </w:tc>
      </w:tr>
      <w:tr w:rsidR="005D4642" w14:paraId="5C47B25B" w14:textId="77777777" w:rsidTr="005D4642">
        <w:tc>
          <w:tcPr>
            <w:tcW w:w="8359" w:type="dxa"/>
          </w:tcPr>
          <w:p w14:paraId="1FF78B6E" w14:textId="2C28F5EA" w:rsidR="005D4642" w:rsidRDefault="005D4642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Förnamn</w:t>
            </w:r>
          </w:p>
        </w:tc>
      </w:tr>
      <w:tr w:rsidR="005D4642" w14:paraId="61CDC986" w14:textId="77777777" w:rsidTr="005D4642">
        <w:tc>
          <w:tcPr>
            <w:tcW w:w="8359" w:type="dxa"/>
          </w:tcPr>
          <w:p w14:paraId="45922998" w14:textId="0DADB0FC" w:rsidR="005D4642" w:rsidRDefault="005D4642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Efternamn</w:t>
            </w:r>
          </w:p>
        </w:tc>
      </w:tr>
      <w:tr w:rsidR="005D4642" w14:paraId="1EF04892" w14:textId="77777777" w:rsidTr="005D4642">
        <w:tc>
          <w:tcPr>
            <w:tcW w:w="8359" w:type="dxa"/>
          </w:tcPr>
          <w:p w14:paraId="2EB8F565" w14:textId="49E19E61" w:rsidR="005D4642" w:rsidRDefault="005D4642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Gatuadress</w:t>
            </w:r>
          </w:p>
        </w:tc>
      </w:tr>
      <w:tr w:rsidR="005D4642" w14:paraId="4CCD9BCC" w14:textId="77777777" w:rsidTr="005D4642">
        <w:tc>
          <w:tcPr>
            <w:tcW w:w="8359" w:type="dxa"/>
          </w:tcPr>
          <w:p w14:paraId="031CBA45" w14:textId="22F7539E" w:rsidR="005D4642" w:rsidRDefault="005D4642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Postnummer</w:t>
            </w:r>
          </w:p>
        </w:tc>
      </w:tr>
      <w:tr w:rsidR="005D4642" w14:paraId="5C7A0055" w14:textId="77777777" w:rsidTr="005D4642">
        <w:tc>
          <w:tcPr>
            <w:tcW w:w="8359" w:type="dxa"/>
          </w:tcPr>
          <w:p w14:paraId="50A4C72E" w14:textId="5BD58EB4" w:rsidR="005D4642" w:rsidRDefault="00013E21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Postadress</w:t>
            </w:r>
          </w:p>
        </w:tc>
      </w:tr>
      <w:tr w:rsidR="005D4642" w14:paraId="39650EBA" w14:textId="77777777" w:rsidTr="005D4642">
        <w:tc>
          <w:tcPr>
            <w:tcW w:w="8359" w:type="dxa"/>
          </w:tcPr>
          <w:p w14:paraId="06DEBB19" w14:textId="0344363A" w:rsidR="005D4642" w:rsidRDefault="00013E21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Telefon</w:t>
            </w:r>
          </w:p>
        </w:tc>
      </w:tr>
      <w:tr w:rsidR="005D4642" w14:paraId="61920A69" w14:textId="77777777" w:rsidTr="005D4642">
        <w:tc>
          <w:tcPr>
            <w:tcW w:w="8359" w:type="dxa"/>
          </w:tcPr>
          <w:p w14:paraId="70114507" w14:textId="117078F6" w:rsidR="005D4642" w:rsidRDefault="00013E21" w:rsidP="00611AE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E</w:t>
            </w:r>
            <w:r w:rsidR="005E31B4">
              <w:rPr>
                <w:rFonts w:ascii="Calibri" w:hAnsi="Calibri" w:cs="Calibri"/>
                <w:bCs/>
                <w:sz w:val="22"/>
              </w:rPr>
              <w:t>-</w:t>
            </w:r>
            <w:r>
              <w:rPr>
                <w:rFonts w:ascii="Calibri" w:hAnsi="Calibri" w:cs="Calibri"/>
                <w:bCs/>
                <w:sz w:val="22"/>
              </w:rPr>
              <w:t>post</w:t>
            </w:r>
          </w:p>
        </w:tc>
      </w:tr>
    </w:tbl>
    <w:p w14:paraId="11627617" w14:textId="77777777" w:rsidR="00611AE9" w:rsidRDefault="00611AE9" w:rsidP="00611AE9">
      <w:pPr>
        <w:rPr>
          <w:rFonts w:ascii="Calibri" w:hAnsi="Calibri" w:cs="Calibri"/>
          <w:bCs/>
          <w:sz w:val="22"/>
        </w:rPr>
      </w:pPr>
    </w:p>
    <w:p w14:paraId="4CB2DD1B" w14:textId="6304B37C" w:rsidR="00642E62" w:rsidRDefault="00013E21" w:rsidP="00013E21">
      <w:pPr>
        <w:pStyle w:val="Heading3"/>
      </w:pPr>
      <w:r>
        <w:t>Båtuppgifter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753"/>
        <w:gridCol w:w="2033"/>
        <w:gridCol w:w="2787"/>
      </w:tblGrid>
      <w:tr w:rsidR="00013E21" w14:paraId="68553880" w14:textId="77777777" w:rsidTr="009C2729">
        <w:tc>
          <w:tcPr>
            <w:tcW w:w="8359" w:type="dxa"/>
            <w:gridSpan w:val="4"/>
          </w:tcPr>
          <w:p w14:paraId="3B81B0EF" w14:textId="19A265DB" w:rsidR="00CC1649" w:rsidRDefault="00CC1649" w:rsidP="00CC1649">
            <w:pPr>
              <w:pStyle w:val="Formatmall1"/>
            </w:pPr>
            <w:r>
              <w:t>Segelbåt</w:t>
            </w:r>
          </w:p>
          <w:p w14:paraId="20B4B769" w14:textId="1421DA03" w:rsidR="00CC1649" w:rsidRDefault="00CC1649" w:rsidP="00CC1649">
            <w:pPr>
              <w:pStyle w:val="Formatmall1"/>
            </w:pPr>
            <w:r>
              <w:t>Motorbåt</w:t>
            </w:r>
          </w:p>
          <w:p w14:paraId="57554A5A" w14:textId="1FC9C01D" w:rsidR="00CC1649" w:rsidRDefault="00CC1649" w:rsidP="00CC1649">
            <w:pPr>
              <w:pStyle w:val="Formatmall1"/>
            </w:pPr>
            <w:r>
              <w:t>Motorseglare</w:t>
            </w:r>
          </w:p>
          <w:p w14:paraId="065E3CF5" w14:textId="25F93A2F" w:rsidR="00B42020" w:rsidRPr="00CC1649" w:rsidRDefault="00CC1649" w:rsidP="00CC164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br/>
            </w:r>
            <w:r w:rsidR="00013E21">
              <w:rPr>
                <w:rFonts w:ascii="Calibri" w:hAnsi="Calibri" w:cs="Calibri"/>
                <w:bCs/>
                <w:sz w:val="22"/>
              </w:rPr>
              <w:t>Båt</w:t>
            </w:r>
            <w:r w:rsidR="00B306FD">
              <w:rPr>
                <w:rFonts w:ascii="Calibri" w:hAnsi="Calibri" w:cs="Calibri"/>
                <w:bCs/>
                <w:sz w:val="22"/>
              </w:rPr>
              <w:t>märke - m</w:t>
            </w:r>
            <w:r>
              <w:rPr>
                <w:rFonts w:ascii="Calibri" w:hAnsi="Calibri" w:cs="Calibri"/>
                <w:bCs/>
                <w:sz w:val="22"/>
              </w:rPr>
              <w:t>odell:</w:t>
            </w:r>
          </w:p>
        </w:tc>
      </w:tr>
      <w:tr w:rsidR="005E31B4" w14:paraId="58274D7F" w14:textId="77777777" w:rsidTr="005E31B4">
        <w:tc>
          <w:tcPr>
            <w:tcW w:w="3539" w:type="dxa"/>
            <w:gridSpan w:val="2"/>
          </w:tcPr>
          <w:p w14:paraId="090A948D" w14:textId="631FD88E" w:rsidR="005E31B4" w:rsidRDefault="005E31B4" w:rsidP="009C272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Båtnamn:</w:t>
            </w:r>
          </w:p>
        </w:tc>
        <w:tc>
          <w:tcPr>
            <w:tcW w:w="4820" w:type="dxa"/>
            <w:gridSpan w:val="2"/>
          </w:tcPr>
          <w:p w14:paraId="28657ADE" w14:textId="57C3A7E3" w:rsidR="005E31B4" w:rsidRDefault="005E31B4" w:rsidP="009C272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Försäkringsbolag:</w:t>
            </w:r>
          </w:p>
        </w:tc>
      </w:tr>
      <w:tr w:rsidR="00B306FD" w14:paraId="5EA7FD14" w14:textId="77777777" w:rsidTr="009726BA">
        <w:tc>
          <w:tcPr>
            <w:tcW w:w="2786" w:type="dxa"/>
          </w:tcPr>
          <w:p w14:paraId="548186C2" w14:textId="080C8350" w:rsidR="00B306FD" w:rsidRDefault="00B306FD" w:rsidP="009C272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Längd</w:t>
            </w:r>
            <w:r w:rsidR="005E31B4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2786" w:type="dxa"/>
            <w:gridSpan w:val="2"/>
          </w:tcPr>
          <w:p w14:paraId="081B9872" w14:textId="6316515A" w:rsidR="00B306FD" w:rsidRDefault="00B306FD" w:rsidP="009C272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Bredd</w:t>
            </w:r>
            <w:r w:rsidR="005E31B4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2787" w:type="dxa"/>
          </w:tcPr>
          <w:p w14:paraId="76D4D979" w14:textId="6A3BD9DC" w:rsidR="00B306FD" w:rsidRDefault="00B306FD" w:rsidP="009C2729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Vikt</w:t>
            </w:r>
            <w:r w:rsidR="005E31B4">
              <w:rPr>
                <w:rFonts w:ascii="Calibri" w:hAnsi="Calibri" w:cs="Calibri"/>
                <w:bCs/>
                <w:sz w:val="22"/>
              </w:rPr>
              <w:t>:</w:t>
            </w:r>
          </w:p>
        </w:tc>
      </w:tr>
    </w:tbl>
    <w:p w14:paraId="2F01A8D0" w14:textId="77777777" w:rsidR="005D4642" w:rsidRDefault="005D4642" w:rsidP="00150E9E"/>
    <w:p w14:paraId="7524A958" w14:textId="013AAB6E" w:rsidR="005D4642" w:rsidRPr="005E31B4" w:rsidRDefault="005D4642" w:rsidP="00013E21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 xml:space="preserve">Avtalet gäller </w:t>
      </w:r>
      <w:r w:rsidR="001B61AA" w:rsidRPr="005E31B4">
        <w:rPr>
          <w:rFonts w:asciiTheme="minorHAnsi" w:hAnsiTheme="minorHAnsi" w:cstheme="minorHAnsi"/>
        </w:rPr>
        <w:t xml:space="preserve">tillsvidare eller till </w:t>
      </w:r>
      <w:r w:rsidR="009E03FE" w:rsidRPr="005E31B4">
        <w:rPr>
          <w:rFonts w:asciiTheme="minorHAnsi" w:hAnsiTheme="minorHAnsi" w:cstheme="minorHAnsi"/>
        </w:rPr>
        <w:t xml:space="preserve">korrekt </w:t>
      </w:r>
      <w:r w:rsidR="001B61AA" w:rsidRPr="005E31B4">
        <w:rPr>
          <w:rFonts w:asciiTheme="minorHAnsi" w:hAnsiTheme="minorHAnsi" w:cstheme="minorHAnsi"/>
        </w:rPr>
        <w:t>uppsägning ske</w:t>
      </w:r>
      <w:r w:rsidR="009E03FE" w:rsidRPr="005E31B4">
        <w:rPr>
          <w:rFonts w:asciiTheme="minorHAnsi" w:hAnsiTheme="minorHAnsi" w:cstheme="minorHAnsi"/>
        </w:rPr>
        <w:t>tt</w:t>
      </w:r>
      <w:r w:rsidR="001B61AA" w:rsidRPr="005E31B4">
        <w:rPr>
          <w:rFonts w:asciiTheme="minorHAnsi" w:hAnsiTheme="minorHAnsi" w:cstheme="minorHAnsi"/>
        </w:rPr>
        <w:t xml:space="preserve"> </w:t>
      </w:r>
      <w:r w:rsidR="000F57E7" w:rsidRPr="005E31B4">
        <w:rPr>
          <w:rFonts w:asciiTheme="minorHAnsi" w:hAnsiTheme="minorHAnsi" w:cstheme="minorHAnsi"/>
        </w:rPr>
        <w:t>samt</w:t>
      </w:r>
      <w:r w:rsidR="001B61AA" w:rsidRPr="005E31B4">
        <w:rPr>
          <w:rFonts w:asciiTheme="minorHAnsi" w:hAnsiTheme="minorHAnsi" w:cstheme="minorHAnsi"/>
        </w:rPr>
        <w:t xml:space="preserve"> </w:t>
      </w:r>
      <w:r w:rsidRPr="005E31B4">
        <w:rPr>
          <w:rFonts w:asciiTheme="minorHAnsi" w:hAnsiTheme="minorHAnsi" w:cstheme="minorHAnsi"/>
        </w:rPr>
        <w:t>endast för ovan angiven båt.</w:t>
      </w:r>
    </w:p>
    <w:p w14:paraId="1A818B36" w14:textId="77777777" w:rsidR="005D4642" w:rsidRPr="005E31B4" w:rsidRDefault="005D4642" w:rsidP="00013E21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>Detta avtal har upprättats i två likalydande exemplar, varav parterna tagit var sitt.</w:t>
      </w:r>
    </w:p>
    <w:p w14:paraId="76C652EE" w14:textId="1AF5FCC6" w:rsidR="005D4642" w:rsidRPr="005E31B4" w:rsidRDefault="00013E21" w:rsidP="00013E21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>Valdemarsvik den:</w:t>
      </w:r>
    </w:p>
    <w:p w14:paraId="7420929E" w14:textId="1015261D" w:rsidR="00B306FD" w:rsidRPr="005E31B4" w:rsidRDefault="001B61AA" w:rsidP="00B306FD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>För WSK:</w:t>
      </w:r>
      <w:r w:rsidRPr="005E31B4">
        <w:rPr>
          <w:rFonts w:asciiTheme="minorHAnsi" w:hAnsiTheme="minorHAnsi" w:cstheme="minorHAnsi"/>
        </w:rPr>
        <w:tab/>
      </w:r>
      <w:r w:rsidR="00B306FD" w:rsidRPr="005E31B4">
        <w:rPr>
          <w:rFonts w:asciiTheme="minorHAnsi" w:hAnsiTheme="minorHAnsi" w:cstheme="minorHAnsi"/>
        </w:rPr>
        <w:tab/>
      </w:r>
      <w:r w:rsidR="00B306FD" w:rsidRPr="005E31B4">
        <w:rPr>
          <w:rFonts w:asciiTheme="minorHAnsi" w:hAnsiTheme="minorHAnsi" w:cstheme="minorHAnsi"/>
        </w:rPr>
        <w:tab/>
      </w:r>
      <w:r w:rsidR="00B306FD" w:rsidRPr="005E31B4">
        <w:rPr>
          <w:rFonts w:asciiTheme="minorHAnsi" w:hAnsiTheme="minorHAnsi" w:cstheme="minorHAnsi"/>
        </w:rPr>
        <w:tab/>
      </w:r>
      <w:r w:rsidRPr="005E31B4">
        <w:rPr>
          <w:rFonts w:asciiTheme="minorHAnsi" w:hAnsiTheme="minorHAnsi" w:cstheme="minorHAnsi"/>
        </w:rPr>
        <w:t>Båtägare</w:t>
      </w:r>
      <w:r w:rsidR="00227B75" w:rsidRPr="005E31B4">
        <w:rPr>
          <w:rFonts w:asciiTheme="minorHAnsi" w:hAnsiTheme="minorHAnsi" w:cstheme="minorHAnsi"/>
        </w:rPr>
        <w:t>:</w:t>
      </w:r>
    </w:p>
    <w:p w14:paraId="10E5FC3E" w14:textId="22E04072" w:rsidR="00B306FD" w:rsidRPr="005E31B4" w:rsidRDefault="006C6B08" w:rsidP="006C6B08">
      <w:pPr>
        <w:tabs>
          <w:tab w:val="left" w:leader="underscore" w:pos="4253"/>
          <w:tab w:val="left" w:leader="underscore" w:pos="8505"/>
        </w:tabs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ab/>
      </w:r>
      <w:r w:rsidRPr="005E31B4">
        <w:rPr>
          <w:rFonts w:asciiTheme="minorHAnsi" w:hAnsiTheme="minorHAnsi" w:cstheme="minorHAnsi"/>
        </w:rPr>
        <w:tab/>
      </w:r>
      <w:r w:rsidRPr="005E31B4">
        <w:rPr>
          <w:rFonts w:asciiTheme="minorHAnsi" w:hAnsiTheme="minorHAnsi" w:cstheme="minorHAnsi"/>
        </w:rPr>
        <w:br/>
      </w:r>
      <w:r w:rsidRPr="005E31B4">
        <w:rPr>
          <w:rFonts w:asciiTheme="minorHAnsi" w:hAnsiTheme="minorHAnsi" w:cstheme="minorHAnsi"/>
        </w:rPr>
        <w:br/>
      </w:r>
      <w:r w:rsidRPr="005E31B4">
        <w:rPr>
          <w:rFonts w:asciiTheme="minorHAnsi" w:hAnsiTheme="minorHAnsi" w:cstheme="minorHAnsi"/>
        </w:rPr>
        <w:tab/>
      </w:r>
      <w:r w:rsidRPr="005E31B4">
        <w:rPr>
          <w:rFonts w:asciiTheme="minorHAnsi" w:hAnsiTheme="minorHAnsi" w:cstheme="minorHAnsi"/>
        </w:rPr>
        <w:tab/>
      </w:r>
    </w:p>
    <w:p w14:paraId="2C9C90F7" w14:textId="42BCDDB2" w:rsidR="001B61AA" w:rsidRPr="005E31B4" w:rsidRDefault="001B61AA" w:rsidP="00E2652C">
      <w:pPr>
        <w:rPr>
          <w:rFonts w:asciiTheme="minorHAnsi" w:hAnsiTheme="minorHAnsi" w:cstheme="minorHAnsi"/>
        </w:rPr>
      </w:pPr>
      <w:r w:rsidRPr="005E31B4">
        <w:rPr>
          <w:rFonts w:asciiTheme="minorHAnsi" w:hAnsiTheme="minorHAnsi" w:cstheme="minorHAnsi"/>
        </w:rPr>
        <w:t>Namnförtydligande</w:t>
      </w:r>
      <w:r w:rsidR="00B306FD" w:rsidRPr="005E31B4">
        <w:rPr>
          <w:rFonts w:asciiTheme="minorHAnsi" w:hAnsiTheme="minorHAnsi" w:cstheme="minorHAnsi"/>
        </w:rPr>
        <w:tab/>
      </w:r>
      <w:r w:rsidR="00B306FD" w:rsidRPr="005E31B4">
        <w:rPr>
          <w:rFonts w:asciiTheme="minorHAnsi" w:hAnsiTheme="minorHAnsi" w:cstheme="minorHAnsi"/>
        </w:rPr>
        <w:tab/>
      </w:r>
      <w:r w:rsidR="00E2652C" w:rsidRPr="005E31B4">
        <w:rPr>
          <w:rFonts w:asciiTheme="minorHAnsi" w:hAnsiTheme="minorHAnsi" w:cstheme="minorHAnsi"/>
        </w:rPr>
        <w:tab/>
      </w:r>
      <w:r w:rsidRPr="005E31B4">
        <w:rPr>
          <w:rFonts w:asciiTheme="minorHAnsi" w:hAnsiTheme="minorHAnsi" w:cstheme="minorHAnsi"/>
        </w:rPr>
        <w:t>Namnförtydligande</w:t>
      </w:r>
    </w:p>
    <w:sectPr w:rsidR="001B61AA" w:rsidRPr="005E31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633E" w14:textId="77777777" w:rsidR="0062147F" w:rsidRDefault="0062147F" w:rsidP="002B5F5C">
      <w:pPr>
        <w:spacing w:after="0"/>
      </w:pPr>
      <w:r>
        <w:separator/>
      </w:r>
    </w:p>
  </w:endnote>
  <w:endnote w:type="continuationSeparator" w:id="0">
    <w:p w14:paraId="1DB7B49D" w14:textId="77777777" w:rsidR="0062147F" w:rsidRDefault="0062147F" w:rsidP="002B5F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666349"/>
      <w:docPartObj>
        <w:docPartGallery w:val="Page Numbers (Bottom of Page)"/>
        <w:docPartUnique/>
      </w:docPartObj>
    </w:sdtPr>
    <w:sdtEndPr/>
    <w:sdtContent>
      <w:p w14:paraId="4FD8E4BD" w14:textId="77777777" w:rsidR="002B5F5C" w:rsidRDefault="002B5F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0407" w14:textId="77777777" w:rsidR="0062147F" w:rsidRDefault="0062147F" w:rsidP="002B5F5C">
      <w:pPr>
        <w:spacing w:after="0"/>
      </w:pPr>
      <w:r>
        <w:separator/>
      </w:r>
    </w:p>
  </w:footnote>
  <w:footnote w:type="continuationSeparator" w:id="0">
    <w:p w14:paraId="71CF79AE" w14:textId="77777777" w:rsidR="0062147F" w:rsidRDefault="0062147F" w:rsidP="002B5F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7964"/>
    <w:multiLevelType w:val="hybridMultilevel"/>
    <w:tmpl w:val="A1025480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6BD238A"/>
    <w:multiLevelType w:val="hybridMultilevel"/>
    <w:tmpl w:val="B42A4E3C"/>
    <w:lvl w:ilvl="0" w:tplc="AD5C4FBC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4D2781"/>
    <w:multiLevelType w:val="hybridMultilevel"/>
    <w:tmpl w:val="65F286A6"/>
    <w:lvl w:ilvl="0" w:tplc="FB6CE4F8">
      <w:start w:val="1"/>
      <w:numFmt w:val="bullet"/>
      <w:pStyle w:val="Formatmall1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1188"/>
    <w:multiLevelType w:val="hybridMultilevel"/>
    <w:tmpl w:val="98FA2E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F56BC"/>
    <w:multiLevelType w:val="hybridMultilevel"/>
    <w:tmpl w:val="550E821E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55"/>
    <w:rsid w:val="00013E21"/>
    <w:rsid w:val="00043C1D"/>
    <w:rsid w:val="000711F0"/>
    <w:rsid w:val="000927BA"/>
    <w:rsid w:val="000F57E7"/>
    <w:rsid w:val="001216E4"/>
    <w:rsid w:val="001345AA"/>
    <w:rsid w:val="0015088E"/>
    <w:rsid w:val="00150E9E"/>
    <w:rsid w:val="00153067"/>
    <w:rsid w:val="001B61AA"/>
    <w:rsid w:val="00227B75"/>
    <w:rsid w:val="002307BB"/>
    <w:rsid w:val="002B5F5C"/>
    <w:rsid w:val="00307ECB"/>
    <w:rsid w:val="0039710A"/>
    <w:rsid w:val="003B0C57"/>
    <w:rsid w:val="003B47E9"/>
    <w:rsid w:val="00415173"/>
    <w:rsid w:val="0043431F"/>
    <w:rsid w:val="0047613F"/>
    <w:rsid w:val="00477937"/>
    <w:rsid w:val="004B36B4"/>
    <w:rsid w:val="004C5C9C"/>
    <w:rsid w:val="004C7155"/>
    <w:rsid w:val="004D3874"/>
    <w:rsid w:val="005B2E07"/>
    <w:rsid w:val="005D4642"/>
    <w:rsid w:val="005E2D2A"/>
    <w:rsid w:val="005E31B4"/>
    <w:rsid w:val="005E6FA8"/>
    <w:rsid w:val="00611AE9"/>
    <w:rsid w:val="00616D96"/>
    <w:rsid w:val="0062147F"/>
    <w:rsid w:val="00642E62"/>
    <w:rsid w:val="006C6B08"/>
    <w:rsid w:val="006D048E"/>
    <w:rsid w:val="00711B4B"/>
    <w:rsid w:val="007838C5"/>
    <w:rsid w:val="007F5E17"/>
    <w:rsid w:val="008120D6"/>
    <w:rsid w:val="00830889"/>
    <w:rsid w:val="008615C1"/>
    <w:rsid w:val="00883B68"/>
    <w:rsid w:val="008A48EC"/>
    <w:rsid w:val="008D14E9"/>
    <w:rsid w:val="00927AB9"/>
    <w:rsid w:val="009360E3"/>
    <w:rsid w:val="00962862"/>
    <w:rsid w:val="0099270A"/>
    <w:rsid w:val="009D6B36"/>
    <w:rsid w:val="009E03FE"/>
    <w:rsid w:val="009F0F5A"/>
    <w:rsid w:val="009F7918"/>
    <w:rsid w:val="00A77B07"/>
    <w:rsid w:val="00A9136B"/>
    <w:rsid w:val="00A97E7F"/>
    <w:rsid w:val="00AF4CC3"/>
    <w:rsid w:val="00B025E4"/>
    <w:rsid w:val="00B10DC4"/>
    <w:rsid w:val="00B306FD"/>
    <w:rsid w:val="00B42020"/>
    <w:rsid w:val="00BD4F22"/>
    <w:rsid w:val="00C03FE4"/>
    <w:rsid w:val="00C202E5"/>
    <w:rsid w:val="00C2190F"/>
    <w:rsid w:val="00C221D2"/>
    <w:rsid w:val="00C253A0"/>
    <w:rsid w:val="00C36E7E"/>
    <w:rsid w:val="00CA6C39"/>
    <w:rsid w:val="00CB3C59"/>
    <w:rsid w:val="00CC1649"/>
    <w:rsid w:val="00D159C9"/>
    <w:rsid w:val="00DC3F0A"/>
    <w:rsid w:val="00DD0308"/>
    <w:rsid w:val="00E2652C"/>
    <w:rsid w:val="00E505F5"/>
    <w:rsid w:val="00E50670"/>
    <w:rsid w:val="00E90BB6"/>
    <w:rsid w:val="00EB3A09"/>
    <w:rsid w:val="00EF43E0"/>
    <w:rsid w:val="00F85674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6293"/>
  <w15:docId w15:val="{89D5CCFD-EF49-407B-B254-8E7C3C5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0A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10A"/>
    <w:pPr>
      <w:keepNext/>
      <w:keepLines/>
      <w:pBdr>
        <w:top w:val="single" w:sz="12" w:space="1" w:color="365F91" w:themeColor="accent1" w:themeShade="BF"/>
        <w:bottom w:val="single" w:sz="12" w:space="1" w:color="365F91" w:themeColor="accent1" w:themeShade="BF"/>
      </w:pBdr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10A"/>
    <w:pPr>
      <w:pBdr>
        <w:bottom w:val="single" w:sz="8" w:space="1" w:color="365F91" w:themeColor="accent1" w:themeShade="BF"/>
      </w:pBdr>
      <w:spacing w:before="120" w:after="60"/>
      <w:outlineLvl w:val="1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E7F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3A0"/>
    <w:pPr>
      <w:keepNext/>
      <w:keepLines/>
      <w:spacing w:before="120" w:after="0"/>
      <w:outlineLvl w:val="3"/>
    </w:pPr>
    <w:rPr>
      <w:rFonts w:ascii="Arial" w:eastAsiaTheme="majorEastAsia" w:hAnsi="Arial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10A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10A"/>
    <w:rPr>
      <w:rFonts w:ascii="Arial" w:hAnsi="Arial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7E7F"/>
    <w:rPr>
      <w:rFonts w:ascii="Arial" w:eastAsiaTheme="majorEastAsia" w:hAnsi="Arial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53A0"/>
    <w:rPr>
      <w:rFonts w:ascii="Arial" w:eastAsiaTheme="majorEastAsia" w:hAnsi="Arial" w:cstheme="majorBidi"/>
      <w:b/>
      <w:bCs/>
      <w:i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9360E3"/>
    <w:rPr>
      <w:color w:val="0000FF"/>
      <w:u w:val="single"/>
    </w:rPr>
  </w:style>
  <w:style w:type="paragraph" w:customStyle="1" w:styleId="Frdupningofakta">
    <w:name w:val="Fördupning o fakta"/>
    <w:basedOn w:val="Normal"/>
    <w:qFormat/>
    <w:rsid w:val="009360E3"/>
    <w:pPr>
      <w:pBdr>
        <w:top w:val="single" w:sz="4" w:space="1" w:color="auto"/>
        <w:bottom w:val="single" w:sz="4" w:space="1" w:color="auto"/>
      </w:pBdr>
      <w:spacing w:after="40" w:line="276" w:lineRule="auto"/>
    </w:pPr>
    <w:rPr>
      <w:rFonts w:ascii="Arial" w:hAnsi="Arial"/>
      <w:sz w:val="20"/>
    </w:rPr>
  </w:style>
  <w:style w:type="paragraph" w:customStyle="1" w:styleId="Bildtext">
    <w:name w:val="Bildtext"/>
    <w:basedOn w:val="Normal"/>
    <w:qFormat/>
    <w:rsid w:val="000711F0"/>
    <w:rPr>
      <w:rFonts w:ascii="Arial" w:eastAsiaTheme="minorEastAsia" w:hAnsi="Arial"/>
      <w:sz w:val="20"/>
      <w:lang w:eastAsia="sv-SE"/>
    </w:rPr>
  </w:style>
  <w:style w:type="paragraph" w:styleId="ListParagraph">
    <w:name w:val="List Paragraph"/>
    <w:basedOn w:val="Normal"/>
    <w:link w:val="ListParagraphChar"/>
    <w:uiPriority w:val="34"/>
    <w:qFormat/>
    <w:rsid w:val="000711F0"/>
    <w:pPr>
      <w:numPr>
        <w:numId w:val="1"/>
      </w:numPr>
      <w:spacing w:after="0"/>
      <w:ind w:left="709" w:hanging="425"/>
    </w:pPr>
    <w:rPr>
      <w:rFonts w:eastAsiaTheme="minorEastAsia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07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F0"/>
    <w:rPr>
      <w:rFonts w:eastAsiaTheme="minorEastAsia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F0"/>
    <w:rPr>
      <w:rFonts w:ascii="Times New Roman" w:eastAsiaTheme="minorEastAsia" w:hAnsi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B2E07"/>
    <w:rPr>
      <w:i/>
      <w:iCs/>
    </w:rPr>
  </w:style>
  <w:style w:type="character" w:customStyle="1" w:styleId="lighten">
    <w:name w:val="lighten"/>
    <w:basedOn w:val="DefaultParagraphFont"/>
    <w:rsid w:val="00B025E4"/>
  </w:style>
  <w:style w:type="character" w:customStyle="1" w:styleId="apple-converted-space">
    <w:name w:val="apple-converted-space"/>
    <w:basedOn w:val="DefaultParagraphFont"/>
    <w:rsid w:val="00B025E4"/>
  </w:style>
  <w:style w:type="paragraph" w:styleId="Header">
    <w:name w:val="header"/>
    <w:basedOn w:val="Normal"/>
    <w:link w:val="HeaderChar"/>
    <w:uiPriority w:val="99"/>
    <w:unhideWhenUsed/>
    <w:rsid w:val="002B5F5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5F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5F5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5F5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9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4642"/>
    <w:rPr>
      <w:color w:val="605E5C"/>
      <w:shd w:val="clear" w:color="auto" w:fill="E1DFDD"/>
    </w:rPr>
  </w:style>
  <w:style w:type="paragraph" w:customStyle="1" w:styleId="Formatmall1">
    <w:name w:val="Formatmall1"/>
    <w:basedOn w:val="ListParagraph"/>
    <w:link w:val="Formatmall1Char"/>
    <w:qFormat/>
    <w:rsid w:val="00CC1649"/>
    <w:pPr>
      <w:numPr>
        <w:numId w:val="5"/>
      </w:numPr>
    </w:pPr>
    <w:rPr>
      <w:rFonts w:ascii="Calibri" w:hAnsi="Calibri" w:cs="Calibri"/>
      <w:bCs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1649"/>
    <w:rPr>
      <w:rFonts w:ascii="Times New Roman" w:eastAsiaTheme="minorEastAsia" w:hAnsi="Times New Roman"/>
      <w:sz w:val="24"/>
      <w:lang w:eastAsia="sv-SE"/>
    </w:rPr>
  </w:style>
  <w:style w:type="character" w:customStyle="1" w:styleId="Formatmall1Char">
    <w:name w:val="Formatmall1 Char"/>
    <w:basedOn w:val="ListParagraphChar"/>
    <w:link w:val="Formatmall1"/>
    <w:rsid w:val="00CC1649"/>
    <w:rPr>
      <w:rFonts w:ascii="Calibri" w:eastAsiaTheme="minorEastAsia" w:hAnsi="Calibri" w:cs="Calibri"/>
      <w:bCs/>
      <w:sz w:val="24"/>
      <w:lang w:eastAsia="sv-SE"/>
    </w:rPr>
  </w:style>
  <w:style w:type="paragraph" w:customStyle="1" w:styleId="Listamedindrag">
    <w:name w:val="Lista med indrag"/>
    <w:basedOn w:val="ListParagraph"/>
    <w:qFormat/>
    <w:rsid w:val="00CC1649"/>
    <w:pPr>
      <w:ind w:left="644" w:hanging="360"/>
      <w:contextualSpacing/>
    </w:pPr>
    <w:rPr>
      <w:rFonts w:eastAsia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0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sk.se/om-klubben/regl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\AppData\Roaming\Microsoft\Mallar\FT%20mall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9CB2-CAD0-4935-9F28-E71A517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 mall ny</Template>
  <TotalTime>84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Höge Fredrik</cp:lastModifiedBy>
  <cp:revision>12</cp:revision>
  <cp:lastPrinted>2024-06-21T07:53:00Z</cp:lastPrinted>
  <dcterms:created xsi:type="dcterms:W3CDTF">2024-06-04T14:46:00Z</dcterms:created>
  <dcterms:modified xsi:type="dcterms:W3CDTF">2024-06-21T07:54:00Z</dcterms:modified>
</cp:coreProperties>
</file>